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8AE8" w14:textId="69A0BA24" w:rsidR="00CE6D5F" w:rsidRDefault="001B6B6A" w:rsidP="009411EA">
      <w:pPr>
        <w:jc w:val="center"/>
        <w:rPr>
          <w:b/>
          <w:sz w:val="24"/>
          <w:szCs w:val="24"/>
        </w:rPr>
      </w:pPr>
      <w:r w:rsidRPr="00A7108B">
        <w:rPr>
          <w:b/>
          <w:sz w:val="24"/>
          <w:szCs w:val="24"/>
        </w:rPr>
        <w:t>Obrazloženje uz prijedlog</w:t>
      </w:r>
    </w:p>
    <w:p w14:paraId="5B84AE35" w14:textId="61F08FCC" w:rsidR="00AD238D" w:rsidRPr="00A7108B" w:rsidRDefault="00532FF1" w:rsidP="009411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D238D">
        <w:rPr>
          <w:b/>
          <w:sz w:val="24"/>
          <w:szCs w:val="24"/>
        </w:rPr>
        <w:t>.izmjen</w:t>
      </w:r>
      <w:r w:rsidR="00AC4EF9">
        <w:rPr>
          <w:b/>
          <w:sz w:val="24"/>
          <w:szCs w:val="24"/>
        </w:rPr>
        <w:t>a</w:t>
      </w:r>
      <w:r w:rsidR="00AD238D">
        <w:rPr>
          <w:b/>
          <w:sz w:val="24"/>
          <w:szCs w:val="24"/>
        </w:rPr>
        <w:t xml:space="preserve"> i dopun</w:t>
      </w:r>
      <w:r w:rsidR="00AC4EF9">
        <w:rPr>
          <w:b/>
          <w:sz w:val="24"/>
          <w:szCs w:val="24"/>
        </w:rPr>
        <w:t>a</w:t>
      </w:r>
    </w:p>
    <w:p w14:paraId="22781EAD" w14:textId="61087E8C" w:rsidR="001B6B6A" w:rsidRPr="00A7108B" w:rsidRDefault="00CE6D5F" w:rsidP="00B70C0A">
      <w:pPr>
        <w:jc w:val="center"/>
        <w:rPr>
          <w:b/>
          <w:sz w:val="24"/>
          <w:szCs w:val="24"/>
        </w:rPr>
      </w:pPr>
      <w:r w:rsidRPr="00A7108B">
        <w:rPr>
          <w:b/>
          <w:sz w:val="24"/>
          <w:szCs w:val="24"/>
        </w:rPr>
        <w:t>Financijskog plana Dječjeg vrtića Čavlić</w:t>
      </w:r>
      <w:r w:rsidR="001B6B6A" w:rsidRPr="00A7108B">
        <w:rPr>
          <w:b/>
          <w:sz w:val="24"/>
          <w:szCs w:val="24"/>
        </w:rPr>
        <w:t xml:space="preserve"> za </w:t>
      </w:r>
      <w:r w:rsidR="002313AD" w:rsidRPr="00A7108B">
        <w:rPr>
          <w:b/>
          <w:sz w:val="24"/>
          <w:szCs w:val="24"/>
        </w:rPr>
        <w:t>202</w:t>
      </w:r>
      <w:r w:rsidR="00F536EB">
        <w:rPr>
          <w:b/>
          <w:sz w:val="24"/>
          <w:szCs w:val="24"/>
        </w:rPr>
        <w:t>5</w:t>
      </w:r>
      <w:r w:rsidR="002313AD" w:rsidRPr="00A7108B">
        <w:rPr>
          <w:b/>
          <w:sz w:val="24"/>
          <w:szCs w:val="24"/>
        </w:rPr>
        <w:t xml:space="preserve">. </w:t>
      </w:r>
      <w:r w:rsidR="001B51C1" w:rsidRPr="00A7108B">
        <w:rPr>
          <w:b/>
          <w:sz w:val="24"/>
          <w:szCs w:val="24"/>
        </w:rPr>
        <w:t>godinu</w:t>
      </w:r>
    </w:p>
    <w:p w14:paraId="753D8D5D" w14:textId="77777777" w:rsidR="007228EC" w:rsidRPr="00A7108B" w:rsidRDefault="007228EC" w:rsidP="00C87632">
      <w:pPr>
        <w:jc w:val="both"/>
        <w:rPr>
          <w:sz w:val="24"/>
          <w:szCs w:val="24"/>
        </w:rPr>
      </w:pPr>
    </w:p>
    <w:p w14:paraId="556523AB" w14:textId="77777777" w:rsidR="001B6B6A" w:rsidRPr="00A7108B" w:rsidRDefault="001B6B6A" w:rsidP="00C87632">
      <w:pPr>
        <w:jc w:val="both"/>
        <w:rPr>
          <w:sz w:val="24"/>
          <w:szCs w:val="24"/>
        </w:rPr>
      </w:pPr>
      <w:r w:rsidRPr="00A7108B">
        <w:rPr>
          <w:sz w:val="24"/>
          <w:szCs w:val="24"/>
        </w:rPr>
        <w:tab/>
        <w:t>Planiranje proračuna temelji se</w:t>
      </w:r>
      <w:r w:rsidR="007228EC" w:rsidRPr="00A7108B">
        <w:rPr>
          <w:sz w:val="24"/>
          <w:szCs w:val="24"/>
        </w:rPr>
        <w:t xml:space="preserve"> na Zakonu o proračunu, Pravilniku o proračunskim klasifikacijama, Pravilniku o proračunskom računovodstvu i računskom planu </w:t>
      </w:r>
      <w:r w:rsidR="00062870" w:rsidRPr="00A7108B">
        <w:rPr>
          <w:sz w:val="24"/>
          <w:szCs w:val="24"/>
        </w:rPr>
        <w:t>te</w:t>
      </w:r>
      <w:r w:rsidR="007228EC" w:rsidRPr="00A7108B">
        <w:rPr>
          <w:sz w:val="24"/>
          <w:szCs w:val="24"/>
        </w:rPr>
        <w:t xml:space="preserve"> Zakonu o fiskalnoj odgovornosti.</w:t>
      </w:r>
    </w:p>
    <w:p w14:paraId="70DD01F3" w14:textId="746C41BF" w:rsidR="009411EA" w:rsidRPr="00A7108B" w:rsidRDefault="00C60905" w:rsidP="00C87632">
      <w:pPr>
        <w:jc w:val="both"/>
        <w:rPr>
          <w:sz w:val="24"/>
          <w:szCs w:val="24"/>
        </w:rPr>
      </w:pPr>
      <w:r w:rsidRPr="00A7108B">
        <w:rPr>
          <w:sz w:val="24"/>
          <w:szCs w:val="24"/>
        </w:rPr>
        <w:tab/>
      </w:r>
      <w:r w:rsidR="00062870" w:rsidRPr="00A7108B">
        <w:rPr>
          <w:sz w:val="24"/>
          <w:szCs w:val="24"/>
        </w:rPr>
        <w:t xml:space="preserve">U prijedlog </w:t>
      </w:r>
      <w:r w:rsidR="00CE6D5F" w:rsidRPr="00A7108B">
        <w:rPr>
          <w:sz w:val="24"/>
          <w:szCs w:val="24"/>
        </w:rPr>
        <w:t>Financijskog plana</w:t>
      </w:r>
      <w:r w:rsidR="00062870" w:rsidRPr="00A7108B">
        <w:rPr>
          <w:sz w:val="24"/>
          <w:szCs w:val="24"/>
        </w:rPr>
        <w:t xml:space="preserve"> </w:t>
      </w:r>
      <w:r w:rsidR="00E210B6" w:rsidRPr="00A7108B">
        <w:rPr>
          <w:sz w:val="24"/>
          <w:szCs w:val="24"/>
        </w:rPr>
        <w:t xml:space="preserve">za </w:t>
      </w:r>
      <w:r w:rsidR="002313AD" w:rsidRPr="00A7108B">
        <w:rPr>
          <w:sz w:val="24"/>
          <w:szCs w:val="24"/>
        </w:rPr>
        <w:t>202</w:t>
      </w:r>
      <w:r w:rsidR="00F536EB">
        <w:rPr>
          <w:sz w:val="24"/>
          <w:szCs w:val="24"/>
        </w:rPr>
        <w:t>5</w:t>
      </w:r>
      <w:r w:rsidR="002313AD" w:rsidRPr="00A7108B">
        <w:rPr>
          <w:sz w:val="24"/>
          <w:szCs w:val="24"/>
        </w:rPr>
        <w:t xml:space="preserve">.  </w:t>
      </w:r>
      <w:r w:rsidR="00E210B6" w:rsidRPr="00A7108B">
        <w:rPr>
          <w:sz w:val="24"/>
          <w:szCs w:val="24"/>
        </w:rPr>
        <w:t>godinu uključeni su svi prihodi i primici, rashodi i izdaci proračunskog korisnika Općine Čavle.</w:t>
      </w:r>
    </w:p>
    <w:p w14:paraId="2A1C91F7" w14:textId="53FC00E8" w:rsidR="009411EA" w:rsidRPr="00A7108B" w:rsidRDefault="009411EA" w:rsidP="00C87632">
      <w:pPr>
        <w:jc w:val="both"/>
        <w:rPr>
          <w:sz w:val="24"/>
          <w:szCs w:val="24"/>
        </w:rPr>
      </w:pPr>
    </w:p>
    <w:p w14:paraId="05BBABE9" w14:textId="0BBEC524" w:rsidR="0040098B" w:rsidRPr="00A7108B" w:rsidRDefault="0040098B" w:rsidP="00C87632">
      <w:pPr>
        <w:jc w:val="both"/>
        <w:rPr>
          <w:sz w:val="24"/>
          <w:szCs w:val="24"/>
        </w:rPr>
      </w:pPr>
    </w:p>
    <w:p w14:paraId="309DB219" w14:textId="77777777" w:rsidR="0040098B" w:rsidRPr="00A7108B" w:rsidRDefault="0040098B" w:rsidP="00C87632">
      <w:pPr>
        <w:jc w:val="both"/>
        <w:rPr>
          <w:sz w:val="24"/>
          <w:szCs w:val="24"/>
        </w:rPr>
      </w:pPr>
    </w:p>
    <w:p w14:paraId="3694D6B9" w14:textId="06FE5A44" w:rsidR="009411EA" w:rsidRPr="00A7108B" w:rsidRDefault="009411EA" w:rsidP="00C87632">
      <w:pPr>
        <w:jc w:val="both"/>
        <w:rPr>
          <w:sz w:val="24"/>
          <w:szCs w:val="24"/>
        </w:rPr>
      </w:pPr>
    </w:p>
    <w:p w14:paraId="66D99B1F" w14:textId="4520EBD9" w:rsidR="009411EA" w:rsidRPr="00A7108B" w:rsidRDefault="009411EA" w:rsidP="00C87632">
      <w:pPr>
        <w:jc w:val="both"/>
        <w:rPr>
          <w:sz w:val="24"/>
          <w:szCs w:val="24"/>
        </w:rPr>
      </w:pPr>
    </w:p>
    <w:p w14:paraId="1B04B9C7" w14:textId="1F57C7E2" w:rsidR="009411EA" w:rsidRPr="00A7108B" w:rsidRDefault="009411EA" w:rsidP="00C87632">
      <w:pPr>
        <w:jc w:val="both"/>
        <w:rPr>
          <w:sz w:val="24"/>
          <w:szCs w:val="24"/>
        </w:rPr>
      </w:pPr>
    </w:p>
    <w:p w14:paraId="059BF29C" w14:textId="4AB7056A" w:rsidR="009411EA" w:rsidRPr="00A7108B" w:rsidRDefault="009411EA" w:rsidP="00C87632">
      <w:pPr>
        <w:jc w:val="both"/>
        <w:rPr>
          <w:sz w:val="24"/>
          <w:szCs w:val="24"/>
        </w:rPr>
      </w:pPr>
    </w:p>
    <w:p w14:paraId="6A579CEE" w14:textId="3E2C461B" w:rsidR="009411EA" w:rsidRPr="00A7108B" w:rsidRDefault="009411EA" w:rsidP="00C87632">
      <w:pPr>
        <w:jc w:val="both"/>
        <w:rPr>
          <w:sz w:val="24"/>
          <w:szCs w:val="24"/>
        </w:rPr>
      </w:pPr>
    </w:p>
    <w:p w14:paraId="438A4603" w14:textId="2AACB084" w:rsidR="009411EA" w:rsidRPr="00A7108B" w:rsidRDefault="009411EA" w:rsidP="00C87632">
      <w:pPr>
        <w:jc w:val="both"/>
        <w:rPr>
          <w:sz w:val="24"/>
          <w:szCs w:val="24"/>
        </w:rPr>
      </w:pPr>
    </w:p>
    <w:p w14:paraId="3DFC801C" w14:textId="1ACB88F1" w:rsidR="009411EA" w:rsidRPr="00A7108B" w:rsidRDefault="009411EA" w:rsidP="00C87632">
      <w:pPr>
        <w:jc w:val="both"/>
        <w:rPr>
          <w:sz w:val="24"/>
          <w:szCs w:val="24"/>
        </w:rPr>
      </w:pPr>
    </w:p>
    <w:p w14:paraId="0D514611" w14:textId="01F9BCB7" w:rsidR="009411EA" w:rsidRPr="00A7108B" w:rsidRDefault="009411EA" w:rsidP="00C87632">
      <w:pPr>
        <w:jc w:val="both"/>
        <w:rPr>
          <w:sz w:val="24"/>
          <w:szCs w:val="24"/>
        </w:rPr>
      </w:pPr>
    </w:p>
    <w:p w14:paraId="64C97758" w14:textId="1FF45406" w:rsidR="009411EA" w:rsidRPr="00A7108B" w:rsidRDefault="009411EA" w:rsidP="00C87632">
      <w:pPr>
        <w:jc w:val="both"/>
        <w:rPr>
          <w:sz w:val="24"/>
          <w:szCs w:val="24"/>
        </w:rPr>
      </w:pPr>
    </w:p>
    <w:p w14:paraId="7B48279E" w14:textId="1A24D681" w:rsidR="009411EA" w:rsidRPr="00A7108B" w:rsidRDefault="009411EA" w:rsidP="00C87632">
      <w:pPr>
        <w:jc w:val="both"/>
        <w:rPr>
          <w:sz w:val="24"/>
          <w:szCs w:val="24"/>
        </w:rPr>
      </w:pPr>
    </w:p>
    <w:p w14:paraId="1245E151" w14:textId="1DE19AB9" w:rsidR="009411EA" w:rsidRPr="00A7108B" w:rsidRDefault="009411EA" w:rsidP="00C87632">
      <w:pPr>
        <w:jc w:val="both"/>
        <w:rPr>
          <w:sz w:val="24"/>
          <w:szCs w:val="24"/>
        </w:rPr>
      </w:pPr>
    </w:p>
    <w:p w14:paraId="72F96AD2" w14:textId="6583DC4B" w:rsidR="009411EA" w:rsidRPr="00A7108B" w:rsidRDefault="009411EA" w:rsidP="00C87632">
      <w:pPr>
        <w:jc w:val="both"/>
        <w:rPr>
          <w:sz w:val="24"/>
          <w:szCs w:val="24"/>
        </w:rPr>
      </w:pPr>
    </w:p>
    <w:p w14:paraId="0EA71991" w14:textId="3B8C8DDE" w:rsidR="009411EA" w:rsidRPr="00A7108B" w:rsidRDefault="009411EA" w:rsidP="00C87632">
      <w:pPr>
        <w:jc w:val="both"/>
        <w:rPr>
          <w:sz w:val="24"/>
          <w:szCs w:val="24"/>
        </w:rPr>
      </w:pPr>
    </w:p>
    <w:p w14:paraId="1A2B4E59" w14:textId="0A6977DD" w:rsidR="009411EA" w:rsidRPr="00A7108B" w:rsidRDefault="009411EA" w:rsidP="00C87632">
      <w:pPr>
        <w:jc w:val="both"/>
        <w:rPr>
          <w:sz w:val="24"/>
          <w:szCs w:val="24"/>
        </w:rPr>
      </w:pPr>
    </w:p>
    <w:p w14:paraId="0B28105C" w14:textId="1B08604E" w:rsidR="009411EA" w:rsidRPr="00A7108B" w:rsidRDefault="009411EA" w:rsidP="00C87632">
      <w:pPr>
        <w:jc w:val="both"/>
        <w:rPr>
          <w:sz w:val="24"/>
          <w:szCs w:val="24"/>
        </w:rPr>
      </w:pPr>
    </w:p>
    <w:p w14:paraId="2B6363BC" w14:textId="1EF5DD25" w:rsidR="009411EA" w:rsidRPr="00A7108B" w:rsidRDefault="009411EA" w:rsidP="00C87632">
      <w:pPr>
        <w:jc w:val="both"/>
        <w:rPr>
          <w:sz w:val="24"/>
          <w:szCs w:val="24"/>
        </w:rPr>
      </w:pPr>
    </w:p>
    <w:p w14:paraId="5931909C" w14:textId="5D85850A" w:rsidR="009411EA" w:rsidRPr="00A7108B" w:rsidRDefault="009411EA" w:rsidP="00C87632">
      <w:pPr>
        <w:jc w:val="both"/>
        <w:rPr>
          <w:sz w:val="24"/>
          <w:szCs w:val="24"/>
        </w:rPr>
      </w:pPr>
    </w:p>
    <w:p w14:paraId="664DBEB3" w14:textId="4F99D2B6" w:rsidR="009411EA" w:rsidRPr="00A7108B" w:rsidRDefault="009411EA" w:rsidP="00C87632">
      <w:pPr>
        <w:jc w:val="both"/>
        <w:rPr>
          <w:sz w:val="24"/>
          <w:szCs w:val="24"/>
        </w:rPr>
      </w:pPr>
    </w:p>
    <w:p w14:paraId="3BA35E88" w14:textId="7876DA04" w:rsidR="00AC3CCA" w:rsidRPr="009F688B" w:rsidRDefault="00AC3CCA" w:rsidP="00C87632">
      <w:pPr>
        <w:jc w:val="both"/>
        <w:rPr>
          <w:sz w:val="24"/>
          <w:szCs w:val="24"/>
        </w:rPr>
      </w:pPr>
      <w:r w:rsidRPr="009F688B">
        <w:rPr>
          <w:b/>
          <w:sz w:val="24"/>
          <w:szCs w:val="24"/>
          <w:u w:val="single"/>
        </w:rPr>
        <w:lastRenderedPageBreak/>
        <w:t xml:space="preserve">PLAN PRIHODA I PRIMITAKA U PRIJEDLOGU </w:t>
      </w:r>
      <w:r w:rsidR="00CE6D5F" w:rsidRPr="009F688B">
        <w:rPr>
          <w:b/>
          <w:sz w:val="24"/>
          <w:szCs w:val="24"/>
          <w:u w:val="single"/>
        </w:rPr>
        <w:t>FINANCIJSKOG PLANA</w:t>
      </w:r>
      <w:r w:rsidRPr="009F688B">
        <w:rPr>
          <w:b/>
          <w:sz w:val="24"/>
          <w:szCs w:val="24"/>
          <w:u w:val="single"/>
        </w:rPr>
        <w:t xml:space="preserve"> ZA </w:t>
      </w:r>
      <w:r w:rsidR="002313AD" w:rsidRPr="009F688B">
        <w:rPr>
          <w:b/>
          <w:sz w:val="24"/>
          <w:szCs w:val="24"/>
          <w:u w:val="single"/>
        </w:rPr>
        <w:t>202</w:t>
      </w:r>
      <w:r w:rsidR="00F536EB">
        <w:rPr>
          <w:b/>
          <w:sz w:val="24"/>
          <w:szCs w:val="24"/>
          <w:u w:val="single"/>
        </w:rPr>
        <w:t>5</w:t>
      </w:r>
      <w:r w:rsidR="002313AD" w:rsidRPr="009F688B">
        <w:rPr>
          <w:b/>
          <w:sz w:val="24"/>
          <w:szCs w:val="24"/>
          <w:u w:val="single"/>
        </w:rPr>
        <w:t xml:space="preserve">. </w:t>
      </w:r>
      <w:r w:rsidR="00F14F7C" w:rsidRPr="009F688B">
        <w:rPr>
          <w:b/>
          <w:sz w:val="24"/>
          <w:szCs w:val="24"/>
          <w:u w:val="single"/>
        </w:rPr>
        <w:t>GODINU</w:t>
      </w:r>
    </w:p>
    <w:p w14:paraId="5ED5AF7F" w14:textId="6E5C5AA6" w:rsidR="00634D27" w:rsidRPr="00F536EB" w:rsidRDefault="00AD3746" w:rsidP="009F688B">
      <w:pPr>
        <w:jc w:val="both"/>
        <w:rPr>
          <w:sz w:val="24"/>
          <w:szCs w:val="24"/>
        </w:rPr>
      </w:pPr>
      <w:r w:rsidRPr="009F688B">
        <w:rPr>
          <w:sz w:val="24"/>
          <w:szCs w:val="24"/>
        </w:rPr>
        <w:t>Procijenjena visina prihoda i primitaka</w:t>
      </w:r>
      <w:r w:rsidR="009F688B">
        <w:rPr>
          <w:sz w:val="24"/>
          <w:szCs w:val="24"/>
        </w:rPr>
        <w:t xml:space="preserve"> </w:t>
      </w:r>
      <w:r w:rsidR="00CB4587" w:rsidRPr="009F688B">
        <w:rPr>
          <w:sz w:val="24"/>
          <w:szCs w:val="24"/>
        </w:rPr>
        <w:t>za</w:t>
      </w:r>
      <w:r w:rsidRPr="009F688B">
        <w:rPr>
          <w:sz w:val="24"/>
          <w:szCs w:val="24"/>
        </w:rPr>
        <w:t xml:space="preserve"> </w:t>
      </w:r>
      <w:r w:rsidR="002313AD" w:rsidRPr="009F688B">
        <w:rPr>
          <w:sz w:val="24"/>
          <w:szCs w:val="24"/>
        </w:rPr>
        <w:t>202</w:t>
      </w:r>
      <w:r w:rsidR="00F536EB">
        <w:rPr>
          <w:sz w:val="24"/>
          <w:szCs w:val="24"/>
        </w:rPr>
        <w:t>5</w:t>
      </w:r>
      <w:r w:rsidR="002313AD" w:rsidRPr="009F688B">
        <w:rPr>
          <w:sz w:val="24"/>
          <w:szCs w:val="24"/>
        </w:rPr>
        <w:t>.</w:t>
      </w:r>
      <w:r w:rsidR="005B1959">
        <w:rPr>
          <w:sz w:val="24"/>
          <w:szCs w:val="24"/>
        </w:rPr>
        <w:t xml:space="preserve"> </w:t>
      </w:r>
      <w:r w:rsidRPr="009F688B">
        <w:rPr>
          <w:sz w:val="24"/>
          <w:szCs w:val="24"/>
        </w:rPr>
        <w:t>godin</w:t>
      </w:r>
      <w:r w:rsidR="00CB4587" w:rsidRPr="009F688B">
        <w:rPr>
          <w:sz w:val="24"/>
          <w:szCs w:val="24"/>
        </w:rPr>
        <w:t>u</w:t>
      </w:r>
      <w:r w:rsidRPr="009F688B">
        <w:rPr>
          <w:sz w:val="24"/>
          <w:szCs w:val="24"/>
        </w:rPr>
        <w:t xml:space="preserve"> </w:t>
      </w:r>
      <w:r w:rsidR="00CB4587" w:rsidRPr="009F688B">
        <w:rPr>
          <w:sz w:val="24"/>
          <w:szCs w:val="24"/>
        </w:rPr>
        <w:t>u</w:t>
      </w:r>
      <w:r w:rsidR="003759E8" w:rsidRPr="009F688B">
        <w:rPr>
          <w:sz w:val="24"/>
          <w:szCs w:val="24"/>
        </w:rPr>
        <w:t xml:space="preserve"> </w:t>
      </w:r>
      <w:r w:rsidR="00AD238D" w:rsidRPr="009F688B">
        <w:rPr>
          <w:sz w:val="24"/>
          <w:szCs w:val="24"/>
        </w:rPr>
        <w:t xml:space="preserve">I. izmjenama i dopunama Financijskog plana povećava se za </w:t>
      </w:r>
      <w:r w:rsidR="00F536EB">
        <w:rPr>
          <w:sz w:val="24"/>
          <w:szCs w:val="24"/>
        </w:rPr>
        <w:t>4</w:t>
      </w:r>
      <w:r w:rsidR="009F688B" w:rsidRPr="009F688B">
        <w:rPr>
          <w:sz w:val="24"/>
          <w:szCs w:val="24"/>
        </w:rPr>
        <w:t>6.</w:t>
      </w:r>
      <w:r w:rsidR="00F536EB">
        <w:rPr>
          <w:sz w:val="24"/>
          <w:szCs w:val="24"/>
        </w:rPr>
        <w:t>5</w:t>
      </w:r>
      <w:r w:rsidR="009F688B" w:rsidRPr="009F688B">
        <w:rPr>
          <w:sz w:val="24"/>
          <w:szCs w:val="24"/>
        </w:rPr>
        <w:t>00,00</w:t>
      </w:r>
      <w:r w:rsidR="00AD238D" w:rsidRPr="009F688B">
        <w:rPr>
          <w:sz w:val="24"/>
          <w:szCs w:val="24"/>
        </w:rPr>
        <w:t xml:space="preserve"> </w:t>
      </w:r>
      <w:r w:rsidR="009F688B">
        <w:rPr>
          <w:sz w:val="24"/>
          <w:szCs w:val="24"/>
        </w:rPr>
        <w:t>eura</w:t>
      </w:r>
      <w:r w:rsidR="009F688B" w:rsidRPr="009F688B">
        <w:rPr>
          <w:sz w:val="24"/>
          <w:szCs w:val="24"/>
        </w:rPr>
        <w:t>,</w:t>
      </w:r>
      <w:r w:rsidR="005B1959">
        <w:rPr>
          <w:sz w:val="24"/>
          <w:szCs w:val="24"/>
        </w:rPr>
        <w:t xml:space="preserve"> odnosno za </w:t>
      </w:r>
      <w:r w:rsidR="00F536EB">
        <w:rPr>
          <w:sz w:val="24"/>
          <w:szCs w:val="24"/>
        </w:rPr>
        <w:t>2,7</w:t>
      </w:r>
      <w:r w:rsidR="005B1959">
        <w:rPr>
          <w:sz w:val="24"/>
          <w:szCs w:val="24"/>
        </w:rPr>
        <w:t>%</w:t>
      </w:r>
      <w:r w:rsidR="00036EEB">
        <w:rPr>
          <w:sz w:val="24"/>
          <w:szCs w:val="24"/>
        </w:rPr>
        <w:t>, te nakon prenesenog manjka iznosi 1.674.980,00 eura.</w:t>
      </w:r>
    </w:p>
    <w:p w14:paraId="4C147398" w14:textId="6C2CA8ED" w:rsidR="00206743" w:rsidRPr="00F536EB" w:rsidRDefault="00E82E3E" w:rsidP="00CF7054">
      <w:pPr>
        <w:jc w:val="both"/>
        <w:rPr>
          <w:color w:val="FF0000"/>
          <w:sz w:val="24"/>
          <w:szCs w:val="24"/>
        </w:rPr>
      </w:pPr>
      <w:r w:rsidRPr="00F536EB">
        <w:rPr>
          <w:sz w:val="24"/>
          <w:szCs w:val="24"/>
        </w:rPr>
        <w:t>Planira se</w:t>
      </w:r>
      <w:r w:rsidR="000965A6" w:rsidRPr="00F536EB">
        <w:rPr>
          <w:sz w:val="24"/>
          <w:szCs w:val="24"/>
        </w:rPr>
        <w:t xml:space="preserve"> povećanje </w:t>
      </w:r>
      <w:r w:rsidRPr="00F536EB">
        <w:rPr>
          <w:sz w:val="24"/>
          <w:szCs w:val="24"/>
        </w:rPr>
        <w:t>prihod</w:t>
      </w:r>
      <w:r w:rsidR="000965A6" w:rsidRPr="00F536EB">
        <w:rPr>
          <w:sz w:val="24"/>
          <w:szCs w:val="24"/>
        </w:rPr>
        <w:t>a</w:t>
      </w:r>
      <w:r w:rsidRPr="00F536EB">
        <w:rPr>
          <w:sz w:val="24"/>
          <w:szCs w:val="24"/>
        </w:rPr>
        <w:t xml:space="preserve"> iz nadležnog proračuna</w:t>
      </w:r>
      <w:r w:rsidR="00F00EBE">
        <w:rPr>
          <w:sz w:val="24"/>
          <w:szCs w:val="24"/>
        </w:rPr>
        <w:t xml:space="preserve"> (skupina 67)</w:t>
      </w:r>
      <w:r w:rsidRPr="00F536EB">
        <w:rPr>
          <w:sz w:val="24"/>
          <w:szCs w:val="24"/>
        </w:rPr>
        <w:t xml:space="preserve">, odnosno od Općine Čavle u iznosu od </w:t>
      </w:r>
      <w:r w:rsidR="00F536EB" w:rsidRPr="00F536EB">
        <w:rPr>
          <w:sz w:val="24"/>
          <w:szCs w:val="24"/>
        </w:rPr>
        <w:t>4</w:t>
      </w:r>
      <w:r w:rsidR="009F688B" w:rsidRPr="00F536EB">
        <w:rPr>
          <w:sz w:val="24"/>
          <w:szCs w:val="24"/>
        </w:rPr>
        <w:t>6.</w:t>
      </w:r>
      <w:r w:rsidR="00F536EB" w:rsidRPr="00CF7AA7">
        <w:rPr>
          <w:sz w:val="24"/>
          <w:szCs w:val="24"/>
        </w:rPr>
        <w:t>5</w:t>
      </w:r>
      <w:r w:rsidR="009F688B" w:rsidRPr="00CF7AA7">
        <w:rPr>
          <w:sz w:val="24"/>
          <w:szCs w:val="24"/>
        </w:rPr>
        <w:t>00,00 eura</w:t>
      </w:r>
      <w:r w:rsidR="000965A6" w:rsidRPr="00CF7AA7">
        <w:rPr>
          <w:sz w:val="24"/>
          <w:szCs w:val="24"/>
        </w:rPr>
        <w:t xml:space="preserve">, </w:t>
      </w:r>
      <w:r w:rsidR="00554AE0" w:rsidRPr="00CF7AA7">
        <w:rPr>
          <w:sz w:val="24"/>
          <w:szCs w:val="24"/>
        </w:rPr>
        <w:t xml:space="preserve">što je povećanje za </w:t>
      </w:r>
      <w:r w:rsidR="00F536EB" w:rsidRPr="00CF7AA7">
        <w:rPr>
          <w:sz w:val="24"/>
          <w:szCs w:val="24"/>
        </w:rPr>
        <w:t>3,</w:t>
      </w:r>
      <w:r w:rsidR="00307313">
        <w:rPr>
          <w:sz w:val="24"/>
          <w:szCs w:val="24"/>
        </w:rPr>
        <w:t>3</w:t>
      </w:r>
      <w:r w:rsidR="00554AE0" w:rsidRPr="00CF7AA7">
        <w:rPr>
          <w:sz w:val="24"/>
          <w:szCs w:val="24"/>
        </w:rPr>
        <w:t>%</w:t>
      </w:r>
      <w:r w:rsidR="005B1959" w:rsidRPr="00CF7AA7">
        <w:rPr>
          <w:sz w:val="24"/>
          <w:szCs w:val="24"/>
        </w:rPr>
        <w:t xml:space="preserve">, sa </w:t>
      </w:r>
      <w:r w:rsidR="00F536EB" w:rsidRPr="00CF7AA7">
        <w:rPr>
          <w:sz w:val="24"/>
          <w:szCs w:val="24"/>
        </w:rPr>
        <w:t>1.</w:t>
      </w:r>
      <w:r w:rsidR="00307313">
        <w:rPr>
          <w:sz w:val="24"/>
          <w:szCs w:val="24"/>
        </w:rPr>
        <w:t>389</w:t>
      </w:r>
      <w:r w:rsidR="00F536EB" w:rsidRPr="00CF7AA7">
        <w:rPr>
          <w:sz w:val="24"/>
          <w:szCs w:val="24"/>
        </w:rPr>
        <w:t>.780,00</w:t>
      </w:r>
      <w:r w:rsidR="005B1959" w:rsidRPr="00CF7AA7">
        <w:rPr>
          <w:sz w:val="24"/>
          <w:szCs w:val="24"/>
        </w:rPr>
        <w:t xml:space="preserve">  eura</w:t>
      </w:r>
      <w:r w:rsidR="00554AE0" w:rsidRPr="00CF7AA7">
        <w:rPr>
          <w:sz w:val="24"/>
          <w:szCs w:val="24"/>
        </w:rPr>
        <w:t xml:space="preserve"> na</w:t>
      </w:r>
      <w:r w:rsidR="000965A6" w:rsidRPr="00CF7AA7">
        <w:rPr>
          <w:sz w:val="24"/>
          <w:szCs w:val="24"/>
        </w:rPr>
        <w:t xml:space="preserve"> </w:t>
      </w:r>
      <w:r w:rsidR="009F688B" w:rsidRPr="00CF7AA7">
        <w:rPr>
          <w:sz w:val="24"/>
          <w:szCs w:val="24"/>
        </w:rPr>
        <w:t>1.</w:t>
      </w:r>
      <w:r w:rsidR="00307313">
        <w:rPr>
          <w:sz w:val="24"/>
          <w:szCs w:val="24"/>
        </w:rPr>
        <w:t>436</w:t>
      </w:r>
      <w:r w:rsidR="00F536EB" w:rsidRPr="00CF7AA7">
        <w:rPr>
          <w:sz w:val="24"/>
          <w:szCs w:val="24"/>
        </w:rPr>
        <w:t>.280,00</w:t>
      </w:r>
      <w:r w:rsidR="000965A6" w:rsidRPr="00CF7AA7">
        <w:rPr>
          <w:sz w:val="24"/>
          <w:szCs w:val="24"/>
        </w:rPr>
        <w:t xml:space="preserve"> </w:t>
      </w:r>
      <w:r w:rsidR="009F688B" w:rsidRPr="00CF7AA7">
        <w:rPr>
          <w:sz w:val="24"/>
          <w:szCs w:val="24"/>
        </w:rPr>
        <w:t>eura</w:t>
      </w:r>
      <w:r w:rsidR="000965A6" w:rsidRPr="00CF7AA7">
        <w:rPr>
          <w:sz w:val="24"/>
          <w:szCs w:val="24"/>
        </w:rPr>
        <w:t>.</w:t>
      </w:r>
      <w:r w:rsidR="00CF7054" w:rsidRPr="00CF7AA7">
        <w:rPr>
          <w:rFonts w:cs="Calibri"/>
          <w:sz w:val="24"/>
          <w:szCs w:val="24"/>
        </w:rPr>
        <w:t xml:space="preserve">  Naime, sklopljen je Dodatak </w:t>
      </w:r>
      <w:r w:rsidR="00F536EB" w:rsidRPr="00CF7AA7">
        <w:rPr>
          <w:rFonts w:cs="Calibri"/>
          <w:sz w:val="24"/>
          <w:szCs w:val="24"/>
        </w:rPr>
        <w:t>V</w:t>
      </w:r>
      <w:r w:rsidR="00CF7054" w:rsidRPr="00CF7AA7">
        <w:rPr>
          <w:rFonts w:cs="Calibri"/>
          <w:sz w:val="24"/>
          <w:szCs w:val="24"/>
        </w:rPr>
        <w:t>. Kolektivnom ugovoru u kojemu se od 01.</w:t>
      </w:r>
      <w:r w:rsidR="00CF7AA7" w:rsidRPr="00CF7AA7">
        <w:rPr>
          <w:rFonts w:cs="Calibri"/>
          <w:sz w:val="24"/>
          <w:szCs w:val="24"/>
        </w:rPr>
        <w:t>09</w:t>
      </w:r>
      <w:r w:rsidR="00CF7054" w:rsidRPr="00CF7AA7">
        <w:rPr>
          <w:rFonts w:cs="Calibri"/>
          <w:sz w:val="24"/>
          <w:szCs w:val="24"/>
        </w:rPr>
        <w:t>.202</w:t>
      </w:r>
      <w:r w:rsidR="00CF7AA7" w:rsidRPr="00CF7AA7">
        <w:rPr>
          <w:rFonts w:cs="Calibri"/>
          <w:sz w:val="24"/>
          <w:szCs w:val="24"/>
        </w:rPr>
        <w:t>5</w:t>
      </w:r>
      <w:r w:rsidR="00CF7054" w:rsidRPr="00CF7AA7">
        <w:rPr>
          <w:rFonts w:cs="Calibri"/>
          <w:sz w:val="24"/>
          <w:szCs w:val="24"/>
        </w:rPr>
        <w:t xml:space="preserve">. godine osnovica za izračun bruto plaće u iznosu od </w:t>
      </w:r>
      <w:r w:rsidR="00CF7AA7" w:rsidRPr="00CF7AA7">
        <w:rPr>
          <w:rFonts w:cs="Calibri"/>
          <w:sz w:val="24"/>
          <w:szCs w:val="24"/>
        </w:rPr>
        <w:t>947,18</w:t>
      </w:r>
      <w:r w:rsidR="00CF7054" w:rsidRPr="00CF7AA7">
        <w:rPr>
          <w:rFonts w:cs="Calibri"/>
          <w:sz w:val="24"/>
          <w:szCs w:val="24"/>
        </w:rPr>
        <w:t xml:space="preserve"> eura povećava na </w:t>
      </w:r>
      <w:r w:rsidR="00CF7AA7" w:rsidRPr="00CF7AA7">
        <w:rPr>
          <w:rFonts w:cs="Calibri"/>
          <w:sz w:val="24"/>
          <w:szCs w:val="24"/>
        </w:rPr>
        <w:t>1.004,87</w:t>
      </w:r>
      <w:r w:rsidR="00CF7054" w:rsidRPr="00CF7AA7">
        <w:rPr>
          <w:rFonts w:cs="Calibri"/>
          <w:sz w:val="24"/>
          <w:szCs w:val="24"/>
        </w:rPr>
        <w:t xml:space="preserve"> eura, odnosno za </w:t>
      </w:r>
      <w:r w:rsidR="00CF7AA7" w:rsidRPr="00CF7AA7">
        <w:rPr>
          <w:rFonts w:cs="Calibri"/>
          <w:sz w:val="24"/>
          <w:szCs w:val="24"/>
        </w:rPr>
        <w:t>6</w:t>
      </w:r>
      <w:r w:rsidR="00CF7054" w:rsidRPr="00CF7AA7">
        <w:rPr>
          <w:rFonts w:cs="Calibri"/>
          <w:sz w:val="24"/>
          <w:szCs w:val="24"/>
        </w:rPr>
        <w:t>%.</w:t>
      </w:r>
      <w:r w:rsidR="00CF7054" w:rsidRPr="00CF7AA7">
        <w:rPr>
          <w:sz w:val="24"/>
          <w:szCs w:val="24"/>
        </w:rPr>
        <w:t xml:space="preserve"> </w:t>
      </w:r>
      <w:r w:rsidR="00CF7AA7" w:rsidRPr="00CF7AA7">
        <w:rPr>
          <w:rFonts w:cs="Calibri"/>
          <w:bCs/>
          <w:sz w:val="24"/>
          <w:szCs w:val="24"/>
        </w:rPr>
        <w:t>Rashodi za zaposlene financiraju</w:t>
      </w:r>
      <w:r w:rsidR="00CF7AA7">
        <w:rPr>
          <w:rFonts w:cs="Calibri"/>
          <w:bCs/>
          <w:sz w:val="24"/>
          <w:szCs w:val="24"/>
        </w:rPr>
        <w:t xml:space="preserve"> se</w:t>
      </w:r>
      <w:r w:rsidR="00CF7AA7" w:rsidRPr="00CF7AA7">
        <w:rPr>
          <w:rFonts w:cs="Calibri"/>
          <w:bCs/>
          <w:sz w:val="24"/>
          <w:szCs w:val="24"/>
        </w:rPr>
        <w:t xml:space="preserve"> kompletno iz općih prihoda i primitaka općinskog proračuna u koje su uključeni i prihodi temeljem Odluke Vlade RH o dodjeli sredstava za fiskalnu održivost dječjih vrtića </w:t>
      </w:r>
      <w:r w:rsidR="00F00EBE">
        <w:rPr>
          <w:rFonts w:cs="Calibri"/>
          <w:bCs/>
          <w:sz w:val="24"/>
          <w:szCs w:val="24"/>
        </w:rPr>
        <w:t>u iznosu od 67.000,00 eura.</w:t>
      </w:r>
      <w:r w:rsidR="00CF7AA7">
        <w:rPr>
          <w:rFonts w:cs="Calibri"/>
          <w:bCs/>
          <w:sz w:val="24"/>
          <w:szCs w:val="24"/>
        </w:rPr>
        <w:t xml:space="preserve"> </w:t>
      </w:r>
    </w:p>
    <w:p w14:paraId="0D85DE3F" w14:textId="77777777" w:rsidR="00E82E3E" w:rsidRPr="00F536EB" w:rsidRDefault="00E82E3E" w:rsidP="00C87632">
      <w:pPr>
        <w:jc w:val="both"/>
        <w:rPr>
          <w:color w:val="FF0000"/>
          <w:sz w:val="24"/>
          <w:szCs w:val="24"/>
        </w:rPr>
      </w:pPr>
    </w:p>
    <w:p w14:paraId="6672AAE6" w14:textId="29815DEF" w:rsidR="00E82E3E" w:rsidRPr="000F58D2" w:rsidRDefault="00E82E3E" w:rsidP="00C87632">
      <w:pPr>
        <w:jc w:val="both"/>
        <w:rPr>
          <w:b/>
          <w:sz w:val="24"/>
          <w:szCs w:val="24"/>
          <w:u w:val="single"/>
        </w:rPr>
      </w:pPr>
      <w:r w:rsidRPr="000F58D2">
        <w:rPr>
          <w:b/>
          <w:sz w:val="24"/>
          <w:szCs w:val="24"/>
          <w:u w:val="single"/>
        </w:rPr>
        <w:t>PLAN RASHODA I IZDATAKA U PRIJEDLOGU FINANCIJSKOG PLANA ZA 202</w:t>
      </w:r>
      <w:r w:rsidR="000F58D2" w:rsidRPr="000F58D2">
        <w:rPr>
          <w:b/>
          <w:sz w:val="24"/>
          <w:szCs w:val="24"/>
          <w:u w:val="single"/>
        </w:rPr>
        <w:t>5</w:t>
      </w:r>
      <w:r w:rsidRPr="000F58D2">
        <w:rPr>
          <w:b/>
          <w:sz w:val="24"/>
          <w:szCs w:val="24"/>
          <w:u w:val="single"/>
        </w:rPr>
        <w:t>.</w:t>
      </w:r>
      <w:r w:rsidR="00F14F7C" w:rsidRPr="000F58D2">
        <w:rPr>
          <w:b/>
          <w:sz w:val="24"/>
          <w:szCs w:val="24"/>
          <w:u w:val="single"/>
        </w:rPr>
        <w:t xml:space="preserve"> GODINU</w:t>
      </w:r>
      <w:r w:rsidRPr="000F58D2">
        <w:rPr>
          <w:b/>
          <w:sz w:val="24"/>
          <w:szCs w:val="24"/>
          <w:u w:val="single"/>
        </w:rPr>
        <w:t xml:space="preserve"> </w:t>
      </w:r>
    </w:p>
    <w:p w14:paraId="55153BE3" w14:textId="680E86D1" w:rsidR="00F61D23" w:rsidRPr="00F61D23" w:rsidRDefault="005136B2" w:rsidP="00C87632">
      <w:pPr>
        <w:jc w:val="both"/>
        <w:rPr>
          <w:sz w:val="24"/>
          <w:szCs w:val="24"/>
        </w:rPr>
      </w:pPr>
      <w:r w:rsidRPr="00F61D23">
        <w:rPr>
          <w:sz w:val="24"/>
          <w:szCs w:val="24"/>
        </w:rPr>
        <w:t>Procijenjena visina rashoda i izdatak  za 202</w:t>
      </w:r>
      <w:r w:rsidR="000F58D2" w:rsidRPr="00F61D23">
        <w:rPr>
          <w:sz w:val="24"/>
          <w:szCs w:val="24"/>
        </w:rPr>
        <w:t>5</w:t>
      </w:r>
      <w:r w:rsidRPr="00F61D23">
        <w:rPr>
          <w:sz w:val="24"/>
          <w:szCs w:val="24"/>
        </w:rPr>
        <w:t>.</w:t>
      </w:r>
      <w:r w:rsidR="00F61D23" w:rsidRPr="00F61D23">
        <w:rPr>
          <w:sz w:val="24"/>
          <w:szCs w:val="24"/>
        </w:rPr>
        <w:t xml:space="preserve"> </w:t>
      </w:r>
      <w:r w:rsidRPr="00F61D23">
        <w:rPr>
          <w:sz w:val="24"/>
          <w:szCs w:val="24"/>
        </w:rPr>
        <w:t xml:space="preserve">godinu u I. izmjenama i dopunama Financijskog plana povećava se za </w:t>
      </w:r>
      <w:r w:rsidR="000F58D2" w:rsidRPr="00F61D23">
        <w:rPr>
          <w:sz w:val="24"/>
          <w:szCs w:val="24"/>
        </w:rPr>
        <w:t>4</w:t>
      </w:r>
      <w:r w:rsidRPr="00F61D23">
        <w:rPr>
          <w:sz w:val="24"/>
          <w:szCs w:val="24"/>
        </w:rPr>
        <w:t>6.</w:t>
      </w:r>
      <w:r w:rsidR="000F58D2" w:rsidRPr="00F61D23">
        <w:rPr>
          <w:sz w:val="24"/>
          <w:szCs w:val="24"/>
        </w:rPr>
        <w:t>5</w:t>
      </w:r>
      <w:r w:rsidRPr="00F61D23">
        <w:rPr>
          <w:sz w:val="24"/>
          <w:szCs w:val="24"/>
        </w:rPr>
        <w:t xml:space="preserve">00,00 eura, odnosno za </w:t>
      </w:r>
      <w:r w:rsidR="000F58D2" w:rsidRPr="00F61D23">
        <w:rPr>
          <w:sz w:val="24"/>
          <w:szCs w:val="24"/>
        </w:rPr>
        <w:t>2,9</w:t>
      </w:r>
      <w:r w:rsidRPr="00F61D23">
        <w:rPr>
          <w:sz w:val="24"/>
          <w:szCs w:val="24"/>
        </w:rPr>
        <w:t>%, te ukupno iznos</w:t>
      </w:r>
      <w:r w:rsidR="005B1959" w:rsidRPr="00F61D23">
        <w:rPr>
          <w:sz w:val="24"/>
          <w:szCs w:val="24"/>
        </w:rPr>
        <w:t>i</w:t>
      </w:r>
      <w:r w:rsidRPr="00F61D23">
        <w:rPr>
          <w:sz w:val="24"/>
          <w:szCs w:val="24"/>
        </w:rPr>
        <w:t xml:space="preserve"> 1.</w:t>
      </w:r>
      <w:r w:rsidR="000F58D2" w:rsidRPr="00F61D23">
        <w:rPr>
          <w:sz w:val="24"/>
          <w:szCs w:val="24"/>
        </w:rPr>
        <w:t>67</w:t>
      </w:r>
      <w:r w:rsidR="00F61D23" w:rsidRPr="00F61D23">
        <w:rPr>
          <w:sz w:val="24"/>
          <w:szCs w:val="24"/>
        </w:rPr>
        <w:t>4</w:t>
      </w:r>
      <w:r w:rsidR="000F58D2" w:rsidRPr="00F61D23">
        <w:rPr>
          <w:sz w:val="24"/>
          <w:szCs w:val="24"/>
        </w:rPr>
        <w:t>.</w:t>
      </w:r>
      <w:r w:rsidR="00F61D23" w:rsidRPr="00F61D23">
        <w:rPr>
          <w:sz w:val="24"/>
          <w:szCs w:val="24"/>
        </w:rPr>
        <w:t>980</w:t>
      </w:r>
      <w:r w:rsidRPr="00F61D23">
        <w:rPr>
          <w:sz w:val="24"/>
          <w:szCs w:val="24"/>
        </w:rPr>
        <w:t xml:space="preserve">,00 eura. </w:t>
      </w:r>
    </w:p>
    <w:p w14:paraId="30958268" w14:textId="6BD2F884" w:rsidR="005136B2" w:rsidRDefault="00F61D23" w:rsidP="00C87632">
      <w:pPr>
        <w:jc w:val="both"/>
        <w:rPr>
          <w:color w:val="FF0000"/>
          <w:sz w:val="24"/>
          <w:szCs w:val="24"/>
        </w:rPr>
      </w:pPr>
      <w:r w:rsidRPr="00F61D23">
        <w:rPr>
          <w:sz w:val="24"/>
          <w:szCs w:val="24"/>
        </w:rPr>
        <w:t>Planira se povećanje rashoda za zaposlene temeljem sk</w:t>
      </w:r>
      <w:r w:rsidR="005136B2" w:rsidRPr="00F61D23">
        <w:rPr>
          <w:sz w:val="24"/>
          <w:szCs w:val="24"/>
        </w:rPr>
        <w:t>lopljen</w:t>
      </w:r>
      <w:r w:rsidRPr="00F61D23">
        <w:rPr>
          <w:sz w:val="24"/>
          <w:szCs w:val="24"/>
        </w:rPr>
        <w:t>og</w:t>
      </w:r>
      <w:r w:rsidR="005136B2" w:rsidRPr="00F61D23">
        <w:rPr>
          <w:sz w:val="24"/>
          <w:szCs w:val="24"/>
        </w:rPr>
        <w:t xml:space="preserve"> Dodatak</w:t>
      </w:r>
      <w:r w:rsidRPr="00F61D23">
        <w:rPr>
          <w:sz w:val="24"/>
          <w:szCs w:val="24"/>
        </w:rPr>
        <w:t>a</w:t>
      </w:r>
      <w:r w:rsidR="005136B2" w:rsidRPr="00F61D23">
        <w:rPr>
          <w:sz w:val="24"/>
          <w:szCs w:val="24"/>
        </w:rPr>
        <w:t xml:space="preserve"> </w:t>
      </w:r>
      <w:r w:rsidR="000F58D2" w:rsidRPr="00F61D23">
        <w:rPr>
          <w:sz w:val="24"/>
          <w:szCs w:val="24"/>
        </w:rPr>
        <w:t>V</w:t>
      </w:r>
      <w:r w:rsidR="005136B2" w:rsidRPr="00F61D23">
        <w:rPr>
          <w:sz w:val="24"/>
          <w:szCs w:val="24"/>
        </w:rPr>
        <w:t xml:space="preserve">. Kolektivnom ugovoru koji </w:t>
      </w:r>
      <w:r w:rsidRPr="00F61D23">
        <w:rPr>
          <w:sz w:val="24"/>
          <w:szCs w:val="24"/>
        </w:rPr>
        <w:t>je</w:t>
      </w:r>
      <w:r w:rsidR="005136B2" w:rsidRPr="00F61D23">
        <w:rPr>
          <w:sz w:val="24"/>
          <w:szCs w:val="24"/>
        </w:rPr>
        <w:t xml:space="preserve"> stupi</w:t>
      </w:r>
      <w:r w:rsidRPr="00F61D23">
        <w:rPr>
          <w:sz w:val="24"/>
          <w:szCs w:val="24"/>
        </w:rPr>
        <w:t>o</w:t>
      </w:r>
      <w:r w:rsidR="005136B2" w:rsidRPr="00F61D23">
        <w:rPr>
          <w:sz w:val="24"/>
          <w:szCs w:val="24"/>
        </w:rPr>
        <w:t xml:space="preserve"> na snagu </w:t>
      </w:r>
      <w:r w:rsidR="007D0E3D">
        <w:rPr>
          <w:sz w:val="24"/>
          <w:szCs w:val="24"/>
        </w:rPr>
        <w:t>0</w:t>
      </w:r>
      <w:r w:rsidR="005136B2" w:rsidRPr="00F61D23">
        <w:rPr>
          <w:sz w:val="24"/>
          <w:szCs w:val="24"/>
        </w:rPr>
        <w:t>1.</w:t>
      </w:r>
      <w:r w:rsidR="000F58D2" w:rsidRPr="00F61D23">
        <w:rPr>
          <w:sz w:val="24"/>
          <w:szCs w:val="24"/>
        </w:rPr>
        <w:t>09</w:t>
      </w:r>
      <w:r w:rsidR="005136B2" w:rsidRPr="00F61D23">
        <w:rPr>
          <w:sz w:val="24"/>
          <w:szCs w:val="24"/>
        </w:rPr>
        <w:t>.202</w:t>
      </w:r>
      <w:r w:rsidR="000F58D2" w:rsidRPr="00F61D23">
        <w:rPr>
          <w:sz w:val="24"/>
          <w:szCs w:val="24"/>
        </w:rPr>
        <w:t>5</w:t>
      </w:r>
      <w:r w:rsidR="005136B2" w:rsidRPr="00F61D23">
        <w:rPr>
          <w:sz w:val="24"/>
          <w:szCs w:val="24"/>
        </w:rPr>
        <w:t xml:space="preserve">. godine u kojemu se povećava osnovica </w:t>
      </w:r>
      <w:r w:rsidR="000F58D2" w:rsidRPr="00F61D23">
        <w:rPr>
          <w:sz w:val="24"/>
          <w:szCs w:val="24"/>
        </w:rPr>
        <w:t>za izračun bruto plaće</w:t>
      </w:r>
      <w:r w:rsidRPr="00F61D23">
        <w:rPr>
          <w:sz w:val="24"/>
          <w:szCs w:val="24"/>
        </w:rPr>
        <w:t xml:space="preserve"> za 6%</w:t>
      </w:r>
      <w:r w:rsidR="001E5330">
        <w:rPr>
          <w:sz w:val="24"/>
          <w:szCs w:val="24"/>
        </w:rPr>
        <w:t xml:space="preserve"> </w:t>
      </w:r>
      <w:r w:rsidR="00D913CF">
        <w:rPr>
          <w:sz w:val="24"/>
          <w:szCs w:val="24"/>
        </w:rPr>
        <w:t xml:space="preserve"> kao i </w:t>
      </w:r>
      <w:r w:rsidR="00C47D96">
        <w:rPr>
          <w:sz w:val="24"/>
          <w:szCs w:val="24"/>
        </w:rPr>
        <w:t xml:space="preserve"> isplata jubilarnih nagrada</w:t>
      </w:r>
      <w:r w:rsidR="00D913CF">
        <w:rPr>
          <w:sz w:val="24"/>
          <w:szCs w:val="24"/>
        </w:rPr>
        <w:t xml:space="preserve">, te </w:t>
      </w:r>
      <w:r w:rsidR="00C47D96">
        <w:rPr>
          <w:sz w:val="24"/>
          <w:szCs w:val="24"/>
        </w:rPr>
        <w:t>otpremnin</w:t>
      </w:r>
      <w:r w:rsidR="00D913CF">
        <w:rPr>
          <w:sz w:val="24"/>
          <w:szCs w:val="24"/>
        </w:rPr>
        <w:t>a</w:t>
      </w:r>
      <w:r w:rsidR="00C47D96">
        <w:rPr>
          <w:sz w:val="24"/>
          <w:szCs w:val="24"/>
        </w:rPr>
        <w:t xml:space="preserve"> za dva djelatnika.</w:t>
      </w:r>
    </w:p>
    <w:p w14:paraId="6953DA3C" w14:textId="77777777" w:rsidR="00C8097B" w:rsidRPr="00C8097B" w:rsidRDefault="00C8097B" w:rsidP="00C87632">
      <w:pPr>
        <w:jc w:val="both"/>
        <w:rPr>
          <w:sz w:val="24"/>
          <w:szCs w:val="24"/>
        </w:rPr>
      </w:pPr>
    </w:p>
    <w:p w14:paraId="3C60620D" w14:textId="76A1C7B9" w:rsidR="002B2C59" w:rsidRPr="00C8097B" w:rsidRDefault="00C8097B" w:rsidP="002B2C59">
      <w:pPr>
        <w:jc w:val="both"/>
        <w:rPr>
          <w:rFonts w:cs="Calibri"/>
          <w:b/>
          <w:sz w:val="24"/>
          <w:szCs w:val="24"/>
          <w:u w:val="single"/>
        </w:rPr>
      </w:pPr>
      <w:r w:rsidRPr="00C8097B">
        <w:rPr>
          <w:rFonts w:cs="Calibri"/>
          <w:b/>
          <w:sz w:val="24"/>
          <w:szCs w:val="24"/>
          <w:u w:val="single"/>
        </w:rPr>
        <w:t>RASPOLOŽIVA SREDSTVA IZ PRETHODNIH GODINA</w:t>
      </w:r>
    </w:p>
    <w:p w14:paraId="213DA233" w14:textId="06BB0F77" w:rsidR="00634D27" w:rsidRPr="00F61D23" w:rsidRDefault="00634D27" w:rsidP="002B2C59">
      <w:pPr>
        <w:jc w:val="both"/>
        <w:rPr>
          <w:rFonts w:cs="Calibri"/>
          <w:bCs/>
          <w:sz w:val="24"/>
          <w:szCs w:val="24"/>
        </w:rPr>
      </w:pPr>
      <w:r w:rsidRPr="00F61D23">
        <w:rPr>
          <w:rFonts w:cs="Calibri"/>
          <w:bCs/>
          <w:sz w:val="24"/>
          <w:szCs w:val="24"/>
        </w:rPr>
        <w:t>Preneseni manjak poslovanja iz 202</w:t>
      </w:r>
      <w:r w:rsidR="000F58D2" w:rsidRPr="00F61D23">
        <w:rPr>
          <w:rFonts w:cs="Calibri"/>
          <w:bCs/>
          <w:sz w:val="24"/>
          <w:szCs w:val="24"/>
        </w:rPr>
        <w:t>4</w:t>
      </w:r>
      <w:r w:rsidRPr="00F61D23">
        <w:rPr>
          <w:rFonts w:cs="Calibri"/>
          <w:bCs/>
          <w:sz w:val="24"/>
          <w:szCs w:val="24"/>
        </w:rPr>
        <w:t xml:space="preserve">. godine planira se u iznosu od </w:t>
      </w:r>
      <w:r w:rsidR="00F61D23" w:rsidRPr="00F61D23">
        <w:rPr>
          <w:rFonts w:cs="Calibri"/>
          <w:bCs/>
          <w:sz w:val="24"/>
          <w:szCs w:val="24"/>
        </w:rPr>
        <w:t>71</w:t>
      </w:r>
      <w:r w:rsidRPr="00F61D23">
        <w:rPr>
          <w:rFonts w:cs="Calibri"/>
          <w:bCs/>
          <w:sz w:val="24"/>
          <w:szCs w:val="24"/>
        </w:rPr>
        <w:t>.500,00 €.</w:t>
      </w:r>
      <w:r w:rsidR="005136B2" w:rsidRPr="00F61D23">
        <w:rPr>
          <w:rFonts w:cs="Calibri"/>
          <w:bCs/>
          <w:sz w:val="24"/>
          <w:szCs w:val="24"/>
        </w:rPr>
        <w:t xml:space="preserve">  </w:t>
      </w:r>
    </w:p>
    <w:p w14:paraId="13B2D96D" w14:textId="77777777" w:rsidR="005136B2" w:rsidRDefault="005136B2" w:rsidP="00634D27">
      <w:pPr>
        <w:spacing w:after="0" w:line="276" w:lineRule="auto"/>
        <w:jc w:val="both"/>
        <w:rPr>
          <w:sz w:val="24"/>
          <w:szCs w:val="24"/>
        </w:rPr>
      </w:pPr>
    </w:p>
    <w:p w14:paraId="769D40A2" w14:textId="77777777" w:rsidR="00C8097B" w:rsidRDefault="00C8097B" w:rsidP="00634D27">
      <w:pPr>
        <w:spacing w:after="0" w:line="276" w:lineRule="auto"/>
        <w:jc w:val="both"/>
        <w:rPr>
          <w:sz w:val="24"/>
          <w:szCs w:val="24"/>
        </w:rPr>
      </w:pPr>
    </w:p>
    <w:p w14:paraId="7A98AD4B" w14:textId="77777777" w:rsidR="00C8097B" w:rsidRPr="00F61D23" w:rsidRDefault="00C8097B" w:rsidP="00634D27">
      <w:pPr>
        <w:spacing w:after="0" w:line="276" w:lineRule="auto"/>
        <w:jc w:val="both"/>
        <w:rPr>
          <w:sz w:val="24"/>
          <w:szCs w:val="24"/>
        </w:rPr>
      </w:pPr>
    </w:p>
    <w:p w14:paraId="507B560B" w14:textId="39A1366D" w:rsidR="00117D14" w:rsidRPr="00F61D23" w:rsidRDefault="00E82E3E" w:rsidP="00E82E3E">
      <w:pPr>
        <w:ind w:left="4248"/>
        <w:jc w:val="center"/>
        <w:rPr>
          <w:sz w:val="24"/>
          <w:szCs w:val="24"/>
        </w:rPr>
      </w:pPr>
      <w:r w:rsidRPr="00F61D23">
        <w:rPr>
          <w:sz w:val="24"/>
          <w:szCs w:val="24"/>
        </w:rPr>
        <w:t>Ravnateljica</w:t>
      </w:r>
    </w:p>
    <w:p w14:paraId="6F4A7D13" w14:textId="430181D6" w:rsidR="00B70C0A" w:rsidRPr="00F61D23" w:rsidRDefault="00E82E3E" w:rsidP="00E82E3E">
      <w:pPr>
        <w:ind w:left="4248"/>
        <w:jc w:val="center"/>
        <w:rPr>
          <w:sz w:val="24"/>
          <w:szCs w:val="24"/>
        </w:rPr>
      </w:pPr>
      <w:r w:rsidRPr="00F61D23">
        <w:rPr>
          <w:sz w:val="24"/>
          <w:szCs w:val="24"/>
        </w:rPr>
        <w:t>Arlin Haramija Popović</w:t>
      </w:r>
    </w:p>
    <w:p w14:paraId="2BDEB5DA" w14:textId="77777777" w:rsidR="00634D27" w:rsidRPr="00A7108B" w:rsidRDefault="00634D27" w:rsidP="00E82E3E">
      <w:pPr>
        <w:ind w:left="4248"/>
        <w:jc w:val="center"/>
        <w:rPr>
          <w:sz w:val="24"/>
          <w:szCs w:val="24"/>
        </w:rPr>
      </w:pPr>
    </w:p>
    <w:sectPr w:rsidR="00634D27" w:rsidRPr="00A7108B" w:rsidSect="00CC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77D6"/>
    <w:multiLevelType w:val="hybridMultilevel"/>
    <w:tmpl w:val="999A4A84"/>
    <w:lvl w:ilvl="0" w:tplc="BE36D270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45EBA"/>
    <w:multiLevelType w:val="hybridMultilevel"/>
    <w:tmpl w:val="C8BC511C"/>
    <w:lvl w:ilvl="0" w:tplc="172E8EFC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E826E44"/>
    <w:multiLevelType w:val="hybridMultilevel"/>
    <w:tmpl w:val="C7BE42F4"/>
    <w:lvl w:ilvl="0" w:tplc="529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19C2"/>
    <w:multiLevelType w:val="multilevel"/>
    <w:tmpl w:val="D0640F0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532A7A"/>
    <w:multiLevelType w:val="hybridMultilevel"/>
    <w:tmpl w:val="7B363792"/>
    <w:lvl w:ilvl="0" w:tplc="DE18F108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1041">
    <w:abstractNumId w:val="2"/>
  </w:num>
  <w:num w:numId="2" w16cid:durableId="231624855">
    <w:abstractNumId w:val="4"/>
  </w:num>
  <w:num w:numId="3" w16cid:durableId="615527970">
    <w:abstractNumId w:val="0"/>
  </w:num>
  <w:num w:numId="4" w16cid:durableId="1531189186">
    <w:abstractNumId w:val="5"/>
  </w:num>
  <w:num w:numId="5" w16cid:durableId="800071191">
    <w:abstractNumId w:val="1"/>
  </w:num>
  <w:num w:numId="6" w16cid:durableId="203870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26"/>
    <w:rsid w:val="0002266A"/>
    <w:rsid w:val="000335D9"/>
    <w:rsid w:val="00036EEB"/>
    <w:rsid w:val="000441BB"/>
    <w:rsid w:val="00050A03"/>
    <w:rsid w:val="00062870"/>
    <w:rsid w:val="00087BCB"/>
    <w:rsid w:val="000965A6"/>
    <w:rsid w:val="000D6E5E"/>
    <w:rsid w:val="000E4D16"/>
    <w:rsid w:val="000F17A5"/>
    <w:rsid w:val="000F58D2"/>
    <w:rsid w:val="0010644E"/>
    <w:rsid w:val="0011056F"/>
    <w:rsid w:val="00117D14"/>
    <w:rsid w:val="0017074C"/>
    <w:rsid w:val="001940ED"/>
    <w:rsid w:val="001B51C1"/>
    <w:rsid w:val="001B6B6A"/>
    <w:rsid w:val="001E5330"/>
    <w:rsid w:val="001F659F"/>
    <w:rsid w:val="002040D9"/>
    <w:rsid w:val="002050C0"/>
    <w:rsid w:val="00206743"/>
    <w:rsid w:val="00214A9D"/>
    <w:rsid w:val="00216889"/>
    <w:rsid w:val="00221FF2"/>
    <w:rsid w:val="002313AD"/>
    <w:rsid w:val="00271E37"/>
    <w:rsid w:val="00274CD5"/>
    <w:rsid w:val="00280669"/>
    <w:rsid w:val="002A2005"/>
    <w:rsid w:val="002A4EDB"/>
    <w:rsid w:val="002B0596"/>
    <w:rsid w:val="002B2C59"/>
    <w:rsid w:val="002B4238"/>
    <w:rsid w:val="002E389F"/>
    <w:rsid w:val="00307313"/>
    <w:rsid w:val="003324B3"/>
    <w:rsid w:val="003368BD"/>
    <w:rsid w:val="003746D3"/>
    <w:rsid w:val="003759E8"/>
    <w:rsid w:val="003801C1"/>
    <w:rsid w:val="0038307E"/>
    <w:rsid w:val="00390778"/>
    <w:rsid w:val="00391CC4"/>
    <w:rsid w:val="00393F8A"/>
    <w:rsid w:val="003971EF"/>
    <w:rsid w:val="003D34D2"/>
    <w:rsid w:val="003E0DAB"/>
    <w:rsid w:val="003E154F"/>
    <w:rsid w:val="0040098B"/>
    <w:rsid w:val="004015A7"/>
    <w:rsid w:val="00437AA6"/>
    <w:rsid w:val="0045606B"/>
    <w:rsid w:val="0046750B"/>
    <w:rsid w:val="004A3580"/>
    <w:rsid w:val="004B0F8A"/>
    <w:rsid w:val="004B76B5"/>
    <w:rsid w:val="005136B2"/>
    <w:rsid w:val="00520A17"/>
    <w:rsid w:val="005312C9"/>
    <w:rsid w:val="00532FF1"/>
    <w:rsid w:val="00542716"/>
    <w:rsid w:val="00554AE0"/>
    <w:rsid w:val="00571734"/>
    <w:rsid w:val="00571838"/>
    <w:rsid w:val="00575C40"/>
    <w:rsid w:val="005872A9"/>
    <w:rsid w:val="005A7286"/>
    <w:rsid w:val="005B1959"/>
    <w:rsid w:val="005B4ECA"/>
    <w:rsid w:val="005B71BE"/>
    <w:rsid w:val="005C4E87"/>
    <w:rsid w:val="00632762"/>
    <w:rsid w:val="00634D27"/>
    <w:rsid w:val="00646A2A"/>
    <w:rsid w:val="006C3443"/>
    <w:rsid w:val="006D2CFB"/>
    <w:rsid w:val="00702D7E"/>
    <w:rsid w:val="007228EC"/>
    <w:rsid w:val="00725D1A"/>
    <w:rsid w:val="00744298"/>
    <w:rsid w:val="0074484A"/>
    <w:rsid w:val="0079334A"/>
    <w:rsid w:val="007A5507"/>
    <w:rsid w:val="007B2494"/>
    <w:rsid w:val="007D0E3D"/>
    <w:rsid w:val="007F0748"/>
    <w:rsid w:val="007F0A31"/>
    <w:rsid w:val="007F7C54"/>
    <w:rsid w:val="0080309B"/>
    <w:rsid w:val="00804A80"/>
    <w:rsid w:val="00814241"/>
    <w:rsid w:val="00822C3E"/>
    <w:rsid w:val="008563D7"/>
    <w:rsid w:val="008605D7"/>
    <w:rsid w:val="00874D3B"/>
    <w:rsid w:val="00903C60"/>
    <w:rsid w:val="00910A2B"/>
    <w:rsid w:val="009219A8"/>
    <w:rsid w:val="0092601C"/>
    <w:rsid w:val="009411EA"/>
    <w:rsid w:val="00945628"/>
    <w:rsid w:val="009643D5"/>
    <w:rsid w:val="009A0826"/>
    <w:rsid w:val="009A4534"/>
    <w:rsid w:val="009A7D99"/>
    <w:rsid w:val="009F688B"/>
    <w:rsid w:val="00A1298A"/>
    <w:rsid w:val="00A41701"/>
    <w:rsid w:val="00A7108B"/>
    <w:rsid w:val="00A84201"/>
    <w:rsid w:val="00A8506F"/>
    <w:rsid w:val="00A93A3B"/>
    <w:rsid w:val="00AC3CCA"/>
    <w:rsid w:val="00AC4EF9"/>
    <w:rsid w:val="00AD238D"/>
    <w:rsid w:val="00AD3746"/>
    <w:rsid w:val="00AE3848"/>
    <w:rsid w:val="00B009EA"/>
    <w:rsid w:val="00B15617"/>
    <w:rsid w:val="00B21C3B"/>
    <w:rsid w:val="00B55F49"/>
    <w:rsid w:val="00B70C0A"/>
    <w:rsid w:val="00B768E6"/>
    <w:rsid w:val="00BD3396"/>
    <w:rsid w:val="00BF241F"/>
    <w:rsid w:val="00C44E43"/>
    <w:rsid w:val="00C461ED"/>
    <w:rsid w:val="00C47D96"/>
    <w:rsid w:val="00C60905"/>
    <w:rsid w:val="00C74230"/>
    <w:rsid w:val="00C8097B"/>
    <w:rsid w:val="00C87632"/>
    <w:rsid w:val="00C93C77"/>
    <w:rsid w:val="00C96535"/>
    <w:rsid w:val="00CA4CC3"/>
    <w:rsid w:val="00CB4587"/>
    <w:rsid w:val="00CC3C6C"/>
    <w:rsid w:val="00CC64D9"/>
    <w:rsid w:val="00CE58CC"/>
    <w:rsid w:val="00CE6D5F"/>
    <w:rsid w:val="00CF7054"/>
    <w:rsid w:val="00CF752F"/>
    <w:rsid w:val="00CF7AA7"/>
    <w:rsid w:val="00D23312"/>
    <w:rsid w:val="00D26EA5"/>
    <w:rsid w:val="00D426FA"/>
    <w:rsid w:val="00D42AC0"/>
    <w:rsid w:val="00D54A52"/>
    <w:rsid w:val="00D763DE"/>
    <w:rsid w:val="00D768C3"/>
    <w:rsid w:val="00D913CF"/>
    <w:rsid w:val="00D962AD"/>
    <w:rsid w:val="00DA0038"/>
    <w:rsid w:val="00DA1C01"/>
    <w:rsid w:val="00DC759E"/>
    <w:rsid w:val="00DD393F"/>
    <w:rsid w:val="00DD44A4"/>
    <w:rsid w:val="00DD7835"/>
    <w:rsid w:val="00DF35E2"/>
    <w:rsid w:val="00E16997"/>
    <w:rsid w:val="00E16AA5"/>
    <w:rsid w:val="00E210B6"/>
    <w:rsid w:val="00E24F94"/>
    <w:rsid w:val="00E26A71"/>
    <w:rsid w:val="00E36615"/>
    <w:rsid w:val="00E36D45"/>
    <w:rsid w:val="00E3754E"/>
    <w:rsid w:val="00E51650"/>
    <w:rsid w:val="00E55F0F"/>
    <w:rsid w:val="00E7037E"/>
    <w:rsid w:val="00E82E3E"/>
    <w:rsid w:val="00EB2A7E"/>
    <w:rsid w:val="00EB33F3"/>
    <w:rsid w:val="00EF3EF6"/>
    <w:rsid w:val="00F00EBE"/>
    <w:rsid w:val="00F03A39"/>
    <w:rsid w:val="00F14F7C"/>
    <w:rsid w:val="00F33FDC"/>
    <w:rsid w:val="00F42A7F"/>
    <w:rsid w:val="00F430B6"/>
    <w:rsid w:val="00F536EB"/>
    <w:rsid w:val="00F55D23"/>
    <w:rsid w:val="00F57773"/>
    <w:rsid w:val="00F61D23"/>
    <w:rsid w:val="00F62B6B"/>
    <w:rsid w:val="00F8482E"/>
    <w:rsid w:val="00FA6534"/>
    <w:rsid w:val="00FB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257A"/>
  <w15:docId w15:val="{42624D47-2756-4402-8873-632CC21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082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F104-1137-4D50-8D2D-FCFF9F1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Dječji vrtić Čavlić</cp:lastModifiedBy>
  <cp:revision>2</cp:revision>
  <cp:lastPrinted>2025-09-29T10:16:00Z</cp:lastPrinted>
  <dcterms:created xsi:type="dcterms:W3CDTF">2025-09-29T10:18:00Z</dcterms:created>
  <dcterms:modified xsi:type="dcterms:W3CDTF">2025-09-29T10:18:00Z</dcterms:modified>
</cp:coreProperties>
</file>